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7910" w14:textId="77777777" w:rsidR="001B1FBB" w:rsidRDefault="001B1FBB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2F28C764" wp14:editId="4A761447">
            <wp:simplePos x="0" y="0"/>
            <wp:positionH relativeFrom="column">
              <wp:posOffset>2844800</wp:posOffset>
            </wp:positionH>
            <wp:positionV relativeFrom="paragraph">
              <wp:posOffset>5715</wp:posOffset>
            </wp:positionV>
            <wp:extent cx="1308100" cy="1081581"/>
            <wp:effectExtent l="0" t="0" r="6350" b="4445"/>
            <wp:wrapNone/>
            <wp:docPr id="1" name="Picture 1" descr="Resultado de imagem para fd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sultado de imagem para fdr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8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CC09CB" w14:textId="35179548" w:rsidR="001B1FBB" w:rsidRDefault="00FA58AE">
      <w:r>
        <w:rPr>
          <w:rFonts w:cstheme="minorHAnsi"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F4D68A" wp14:editId="6E0E491B">
                <wp:simplePos x="0" y="0"/>
                <wp:positionH relativeFrom="column">
                  <wp:posOffset>4845685</wp:posOffset>
                </wp:positionH>
                <wp:positionV relativeFrom="paragraph">
                  <wp:posOffset>73660</wp:posOffset>
                </wp:positionV>
                <wp:extent cx="2108200" cy="584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D25B1" w14:textId="77777777" w:rsidR="005A0208" w:rsidRPr="005A0208" w:rsidRDefault="005A0208" w:rsidP="005A0208">
                            <w:pPr>
                              <w:spacing w:line="240" w:lineRule="auto"/>
                              <w:jc w:val="right"/>
                              <w:rPr>
                                <w:b/>
                                <w:color w:val="C00000"/>
                              </w:rPr>
                            </w:pPr>
                            <w:r w:rsidRPr="005A0208">
                              <w:rPr>
                                <w:b/>
                                <w:color w:val="C00000"/>
                              </w:rPr>
                              <w:t>COC –</w:t>
                            </w:r>
                          </w:p>
                          <w:p w14:paraId="0BDBEC6B" w14:textId="77777777" w:rsidR="005A0208" w:rsidRPr="005A0208" w:rsidRDefault="005A0208" w:rsidP="005A0208">
                            <w:pPr>
                              <w:spacing w:line="240" w:lineRule="auto"/>
                              <w:jc w:val="right"/>
                              <w:rPr>
                                <w:b/>
                                <w:color w:val="C00000"/>
                              </w:rPr>
                            </w:pPr>
                            <w:r w:rsidRPr="005A0208">
                              <w:rPr>
                                <w:b/>
                                <w:color w:val="C00000"/>
                              </w:rPr>
                              <w:t>COORDENAÇÃO DO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EF4D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55pt;margin-top:5.8pt;width:166pt;height:4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" stroked="f">
                <v:textbox>
                  <w:txbxContent>
                    <w:p w14:paraId="733D25B1" w14:textId="77777777" w:rsidR="005A0208" w:rsidRPr="005A0208" w:rsidRDefault="005A0208" w:rsidP="005A0208">
                      <w:pPr>
                        <w:spacing w:line="240" w:lineRule="auto"/>
                        <w:jc w:val="right"/>
                        <w:rPr>
                          <w:b/>
                          <w:color w:val="C00000"/>
                        </w:rPr>
                      </w:pPr>
                      <w:r w:rsidRPr="005A0208">
                        <w:rPr>
                          <w:b/>
                          <w:color w:val="C00000"/>
                        </w:rPr>
                        <w:t>COC –</w:t>
                      </w:r>
                    </w:p>
                    <w:p w14:paraId="0BDBEC6B" w14:textId="77777777" w:rsidR="005A0208" w:rsidRPr="005A0208" w:rsidRDefault="005A0208" w:rsidP="005A0208">
                      <w:pPr>
                        <w:spacing w:line="240" w:lineRule="auto"/>
                        <w:jc w:val="right"/>
                        <w:rPr>
                          <w:b/>
                          <w:color w:val="C00000"/>
                        </w:rPr>
                      </w:pPr>
                      <w:r w:rsidRPr="005A0208">
                        <w:rPr>
                          <w:b/>
                          <w:color w:val="C00000"/>
                        </w:rPr>
                        <w:t>COORDENAÇÃO DO CURSO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A08650" w14:textId="77777777" w:rsidR="001B1FBB" w:rsidRDefault="001B1FBB"/>
    <w:p w14:paraId="1F4D958A" w14:textId="77777777" w:rsidR="001B1FBB" w:rsidRDefault="001B1FBB"/>
    <w:p w14:paraId="7E6E86F3" w14:textId="77777777" w:rsidR="001B1FBB" w:rsidRPr="001B1FBB" w:rsidRDefault="001B1FBB" w:rsidP="001B1FBB">
      <w:pPr>
        <w:shd w:val="clear" w:color="auto" w:fill="C00000"/>
        <w:jc w:val="center"/>
        <w:rPr>
          <w:b/>
          <w:lang w:val="pt-BR"/>
        </w:rPr>
      </w:pPr>
      <w:r w:rsidRPr="001B1FBB">
        <w:rPr>
          <w:b/>
          <w:lang w:val="pt-BR"/>
        </w:rPr>
        <w:t>PROJETO LABORATÓRIO FDRP</w:t>
      </w:r>
    </w:p>
    <w:p w14:paraId="713C24D7" w14:textId="3B9AEC0B" w:rsidR="001B1FBB" w:rsidRPr="00314388" w:rsidRDefault="00FA58AE" w:rsidP="001B1FBB">
      <w:pPr>
        <w:tabs>
          <w:tab w:val="left" w:pos="7371"/>
        </w:tabs>
        <w:rPr>
          <w:rFonts w:cstheme="minorHAnsi"/>
          <w:bdr w:val="single" w:sz="4" w:space="0" w:color="auto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1D73172" wp14:editId="54208A20">
                <wp:simplePos x="0" y="0"/>
                <wp:positionH relativeFrom="column">
                  <wp:posOffset>-24765</wp:posOffset>
                </wp:positionH>
                <wp:positionV relativeFrom="paragraph">
                  <wp:posOffset>258445</wp:posOffset>
                </wp:positionV>
                <wp:extent cx="7042150" cy="254000"/>
                <wp:effectExtent l="0" t="0" r="635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04E6A46" id="Rectangle 2" o:spid="_x0000_s1026" style="position:absolute;margin-left:-1.95pt;margin-top:20.35pt;width:554.5pt;height:20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1B1FBB">
        <w:rPr>
          <w:bdr w:val="single" w:sz="4" w:space="0" w:color="auto"/>
          <w:lang w:val="pt-BR"/>
        </w:rPr>
        <w:t xml:space="preserve">  </w:t>
      </w:r>
      <w:r w:rsidR="001B1FBB" w:rsidRPr="001B1FBB">
        <w:rPr>
          <w:bdr w:val="single" w:sz="4" w:space="0" w:color="auto"/>
          <w:lang w:val="pt-BR"/>
        </w:rPr>
        <w:t xml:space="preserve">LAB. </w:t>
      </w:r>
      <w:r w:rsidR="001B1FBB" w:rsidRPr="001B1FBB">
        <w:rPr>
          <w:rFonts w:cstheme="minorHAnsi"/>
          <w:bdr w:val="single" w:sz="4" w:space="0" w:color="auto"/>
          <w:lang w:val="pt-BR"/>
        </w:rPr>
        <w:t xml:space="preserve">[  ] </w:t>
      </w:r>
      <w:r w:rsidR="0041210D">
        <w:rPr>
          <w:rFonts w:cstheme="minorHAnsi"/>
          <w:bdr w:val="single" w:sz="4" w:space="0" w:color="auto"/>
          <w:lang w:val="pt-BR"/>
        </w:rPr>
        <w:t>I  - [  ] I</w:t>
      </w:r>
      <w:r w:rsidR="008D67E9">
        <w:rPr>
          <w:rFonts w:cstheme="minorHAnsi"/>
          <w:bdr w:val="single" w:sz="4" w:space="0" w:color="auto"/>
          <w:lang w:val="pt-BR"/>
        </w:rPr>
        <w:t>II</w:t>
      </w:r>
      <w:r w:rsidR="00314388">
        <w:rPr>
          <w:rFonts w:cstheme="minorHAnsi"/>
          <w:bdr w:val="single" w:sz="4" w:space="0" w:color="auto"/>
          <w:lang w:val="pt-BR"/>
        </w:rPr>
        <w:t xml:space="preserve"> </w:t>
      </w:r>
      <w:r w:rsidR="001B1FBB" w:rsidRPr="001B1FBB">
        <w:rPr>
          <w:rFonts w:cstheme="minorHAnsi"/>
          <w:bdr w:val="single" w:sz="4" w:space="0" w:color="auto"/>
          <w:lang w:val="pt-BR"/>
        </w:rPr>
        <w:t xml:space="preserve">- [  ] </w:t>
      </w:r>
      <w:r w:rsidR="0041210D">
        <w:rPr>
          <w:rFonts w:cstheme="minorHAnsi"/>
          <w:bdr w:val="single" w:sz="4" w:space="0" w:color="auto"/>
          <w:lang w:val="pt-BR"/>
        </w:rPr>
        <w:t>V</w:t>
      </w:r>
      <w:r w:rsidR="001B1FBB" w:rsidRPr="001B1FBB">
        <w:rPr>
          <w:rFonts w:cstheme="minorHAnsi"/>
          <w:bdr w:val="single" w:sz="4" w:space="0" w:color="auto"/>
          <w:lang w:val="pt-BR"/>
        </w:rPr>
        <w:t xml:space="preserve"> - [ </w:t>
      </w:r>
      <w:r w:rsidR="00947B7C">
        <w:rPr>
          <w:rFonts w:cstheme="minorHAnsi"/>
          <w:bdr w:val="single" w:sz="4" w:space="0" w:color="auto"/>
          <w:lang w:val="pt-BR"/>
        </w:rPr>
        <w:t>x</w:t>
      </w:r>
      <w:r w:rsidR="001B1FBB" w:rsidRPr="001B1FBB">
        <w:rPr>
          <w:rFonts w:cstheme="minorHAnsi"/>
          <w:bdr w:val="single" w:sz="4" w:space="0" w:color="auto"/>
          <w:lang w:val="pt-BR"/>
        </w:rPr>
        <w:t xml:space="preserve"> ] </w:t>
      </w:r>
      <w:r w:rsidR="0041210D">
        <w:rPr>
          <w:rFonts w:cstheme="minorHAnsi"/>
          <w:bdr w:val="single" w:sz="4" w:space="0" w:color="auto"/>
          <w:lang w:val="pt-BR"/>
        </w:rPr>
        <w:t>VII</w:t>
      </w:r>
      <w:r w:rsidR="001B1FBB" w:rsidRPr="001B1FBB">
        <w:rPr>
          <w:rFonts w:cstheme="minorHAnsi"/>
          <w:bdr w:val="single" w:sz="4" w:space="0" w:color="auto"/>
          <w:lang w:val="pt-BR"/>
        </w:rPr>
        <w:t xml:space="preserve">  - [ </w:t>
      </w:r>
      <w:r w:rsidR="008D67E9">
        <w:rPr>
          <w:rFonts w:cstheme="minorHAnsi"/>
          <w:bdr w:val="single" w:sz="4" w:space="0" w:color="auto"/>
          <w:lang w:val="pt-BR"/>
        </w:rPr>
        <w:t>x</w:t>
      </w:r>
      <w:r w:rsidR="001B1FBB" w:rsidRPr="001B1FBB">
        <w:rPr>
          <w:rFonts w:cstheme="minorHAnsi"/>
          <w:bdr w:val="single" w:sz="4" w:space="0" w:color="auto"/>
          <w:lang w:val="pt-BR"/>
        </w:rPr>
        <w:t xml:space="preserve"> ] </w:t>
      </w:r>
      <w:r w:rsidR="008D67E9">
        <w:rPr>
          <w:rFonts w:cstheme="minorHAnsi"/>
          <w:bdr w:val="single" w:sz="4" w:space="0" w:color="auto"/>
          <w:lang w:val="pt-BR"/>
        </w:rPr>
        <w:t>I</w:t>
      </w:r>
      <w:r w:rsidR="0041210D">
        <w:rPr>
          <w:rFonts w:cstheme="minorHAnsi"/>
          <w:bdr w:val="single" w:sz="4" w:space="0" w:color="auto"/>
          <w:lang w:val="pt-BR"/>
        </w:rPr>
        <w:t>X</w:t>
      </w:r>
      <w:r w:rsidR="001B1FBB">
        <w:rPr>
          <w:rFonts w:cstheme="minorHAnsi"/>
          <w:bdr w:val="single" w:sz="4" w:space="0" w:color="auto"/>
          <w:lang w:val="pt-BR"/>
        </w:rPr>
        <w:t xml:space="preserve"> </w:t>
      </w:r>
      <w:r w:rsidR="00DA237D">
        <w:rPr>
          <w:rFonts w:cstheme="minorHAnsi"/>
          <w:bdr w:val="single" w:sz="4" w:space="0" w:color="auto"/>
          <w:lang w:val="pt-BR"/>
        </w:rPr>
        <w:t>/ Horário: [</w:t>
      </w:r>
      <w:r w:rsidR="00947B7C">
        <w:rPr>
          <w:rFonts w:cstheme="minorHAnsi"/>
          <w:bdr w:val="single" w:sz="4" w:space="0" w:color="auto"/>
          <w:lang w:val="pt-BR"/>
        </w:rPr>
        <w:t>x</w:t>
      </w:r>
      <w:r w:rsidR="00DA237D">
        <w:rPr>
          <w:rFonts w:cstheme="minorHAnsi"/>
          <w:bdr w:val="single" w:sz="4" w:space="0" w:color="auto"/>
          <w:lang w:val="pt-BR"/>
        </w:rPr>
        <w:t xml:space="preserve"> ] 08h15 – 10h00   [  ] 10h15 – 12h00</w:t>
      </w:r>
      <w:r w:rsidR="00DA237D">
        <w:rPr>
          <w:rFonts w:cstheme="minorHAnsi"/>
          <w:lang w:val="pt-BR"/>
        </w:rPr>
        <w:t xml:space="preserve">      </w:t>
      </w:r>
      <w:r w:rsidR="001B1FBB" w:rsidRPr="001B1FBB">
        <w:rPr>
          <w:rFonts w:cstheme="minorHAnsi"/>
          <w:bdr w:val="single" w:sz="4" w:space="0" w:color="auto"/>
          <w:lang w:val="pt-BR"/>
        </w:rPr>
        <w:t>ANO/SEMESTRE:</w:t>
      </w:r>
      <w:r w:rsidR="001B1FBB">
        <w:rPr>
          <w:rFonts w:cstheme="minorHAnsi"/>
          <w:bdr w:val="single" w:sz="4" w:space="0" w:color="auto"/>
          <w:lang w:val="pt-BR"/>
        </w:rPr>
        <w:t xml:space="preserve">       20</w:t>
      </w:r>
      <w:r w:rsidR="009F25E6">
        <w:rPr>
          <w:rFonts w:cstheme="minorHAnsi"/>
          <w:bdr w:val="single" w:sz="4" w:space="0" w:color="auto"/>
          <w:lang w:val="pt-BR"/>
        </w:rPr>
        <w:t>2</w:t>
      </w:r>
      <w:r w:rsidR="008D67E9">
        <w:rPr>
          <w:rFonts w:cstheme="minorHAnsi"/>
          <w:bdr w:val="single" w:sz="4" w:space="0" w:color="auto"/>
          <w:lang w:val="pt-BR"/>
        </w:rPr>
        <w:t>4</w:t>
      </w:r>
      <w:r w:rsidR="009F25E6">
        <w:rPr>
          <w:rFonts w:cstheme="minorHAnsi"/>
          <w:bdr w:val="single" w:sz="4" w:space="0" w:color="auto"/>
          <w:lang w:val="pt-BR"/>
        </w:rPr>
        <w:t>/</w:t>
      </w:r>
      <w:r w:rsidR="008D67E9">
        <w:rPr>
          <w:rFonts w:cstheme="minorHAnsi"/>
          <w:bdr w:val="single" w:sz="4" w:space="0" w:color="auto"/>
          <w:lang w:val="pt-BR"/>
        </w:rPr>
        <w:t>1</w:t>
      </w:r>
      <w:r w:rsidR="009F25E6">
        <w:rPr>
          <w:rFonts w:cstheme="minorHAnsi"/>
          <w:bdr w:val="single" w:sz="4" w:space="0" w:color="auto"/>
          <w:lang w:val="pt-BR"/>
        </w:rPr>
        <w:t xml:space="preserve">  </w:t>
      </w:r>
      <w:r w:rsidR="001B1FBB">
        <w:rPr>
          <w:rFonts w:cstheme="minorHAnsi"/>
          <w:bdr w:val="single" w:sz="4" w:space="0" w:color="auto"/>
          <w:lang w:val="pt-BR"/>
        </w:rPr>
        <w:t xml:space="preserve">  </w:t>
      </w:r>
      <w:r w:rsidR="001B1FBB">
        <w:rPr>
          <w:rFonts w:cstheme="minorHAnsi"/>
          <w:lang w:val="pt-BR"/>
        </w:rPr>
        <w:t xml:space="preserve">     </w:t>
      </w:r>
      <w:r w:rsidR="008D67E9">
        <w:rPr>
          <w:rFonts w:cstheme="minorHAnsi"/>
          <w:lang w:val="pt-BR"/>
        </w:rPr>
        <w:t>1</w:t>
      </w:r>
    </w:p>
    <w:p w14:paraId="2B5E4305" w14:textId="32031091" w:rsidR="001B1FBB" w:rsidRDefault="00FA58AE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09691" wp14:editId="58845186">
                <wp:simplePos x="0" y="0"/>
                <wp:positionH relativeFrom="column">
                  <wp:posOffset>-24765</wp:posOffset>
                </wp:positionH>
                <wp:positionV relativeFrom="paragraph">
                  <wp:posOffset>257810</wp:posOffset>
                </wp:positionV>
                <wp:extent cx="7042150" cy="25400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98FC5F" id="Rectangle 3" o:spid="_x0000_s1026" style="position:absolute;margin-left:-1.95pt;margin-top:20.3pt;width:554.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1B1FBB">
        <w:rPr>
          <w:rFonts w:cstheme="minorHAnsi"/>
          <w:lang w:val="pt-BR"/>
        </w:rPr>
        <w:t xml:space="preserve"> TÍTULO DO EIXO A SER DESENVOLVIDO:</w:t>
      </w:r>
      <w:r w:rsidR="00947B7C">
        <w:rPr>
          <w:rFonts w:cstheme="minorHAnsi"/>
          <w:lang w:val="pt-BR"/>
        </w:rPr>
        <w:t xml:space="preserve"> </w:t>
      </w:r>
      <w:r w:rsidR="008D67E9">
        <w:rPr>
          <w:rFonts w:cstheme="minorHAnsi"/>
          <w:lang w:val="pt-BR"/>
        </w:rPr>
        <w:t>TEORIA E PRÁTICA DO TRIBUNAL DO JÚRI</w:t>
      </w:r>
    </w:p>
    <w:p w14:paraId="5A3DD47B" w14:textId="3A9F4665" w:rsidR="001B1FBB" w:rsidRDefault="00FA58AE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ECFC57" wp14:editId="5A80C1FB">
                <wp:simplePos x="0" y="0"/>
                <wp:positionH relativeFrom="column">
                  <wp:posOffset>-24765</wp:posOffset>
                </wp:positionH>
                <wp:positionV relativeFrom="paragraph">
                  <wp:posOffset>270510</wp:posOffset>
                </wp:positionV>
                <wp:extent cx="7042150" cy="254000"/>
                <wp:effectExtent l="0" t="0" r="635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3ED043" id="Rectangle 4" o:spid="_x0000_s1026" style="position:absolute;margin-left:-1.95pt;margin-top:21.3pt;width:554.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5A0208">
        <w:rPr>
          <w:rFonts w:cstheme="minorHAnsi"/>
          <w:lang w:val="pt-BR"/>
        </w:rPr>
        <w:t xml:space="preserve"> </w:t>
      </w:r>
      <w:r w:rsidR="001B1FBB">
        <w:rPr>
          <w:rFonts w:cstheme="minorHAnsi"/>
          <w:lang w:val="pt-BR"/>
        </w:rPr>
        <w:t>DOCENTES RESPONSÁVEIS:</w:t>
      </w:r>
      <w:r w:rsidR="00947B7C">
        <w:rPr>
          <w:rFonts w:cstheme="minorHAnsi"/>
          <w:lang w:val="pt-BR"/>
        </w:rPr>
        <w:t xml:space="preserve"> SEBASTIÃO SÉRGIO DA SILVEIRA</w:t>
      </w:r>
    </w:p>
    <w:p w14:paraId="110D5F55" w14:textId="0ED63A97" w:rsidR="001B1FBB" w:rsidRDefault="005A0208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 </w:t>
      </w:r>
      <w:r w:rsidR="001B1FBB">
        <w:rPr>
          <w:rFonts w:cstheme="minorHAnsi"/>
          <w:lang w:val="pt-BR"/>
        </w:rPr>
        <w:t>NÚMERO MÁXIMO DE ALUNOS</w:t>
      </w:r>
      <w:r w:rsidR="005C455F">
        <w:rPr>
          <w:rFonts w:cstheme="minorHAnsi"/>
          <w:lang w:val="pt-BR"/>
        </w:rPr>
        <w:t>, SE HOUVER</w:t>
      </w:r>
      <w:r w:rsidR="001B1FBB">
        <w:rPr>
          <w:rFonts w:cstheme="minorHAnsi"/>
          <w:lang w:val="pt-BR"/>
        </w:rPr>
        <w:t>:</w:t>
      </w:r>
      <w:r w:rsidR="00947B7C">
        <w:rPr>
          <w:rFonts w:cstheme="minorHAnsi"/>
          <w:lang w:val="pt-BR"/>
        </w:rPr>
        <w:t xml:space="preserve"> 25</w:t>
      </w:r>
    </w:p>
    <w:p w14:paraId="635E9DFB" w14:textId="77777777" w:rsidR="00FA58AE" w:rsidRDefault="00FA58AE" w:rsidP="001B1FBB">
      <w:pPr>
        <w:tabs>
          <w:tab w:val="left" w:pos="7371"/>
        </w:tabs>
        <w:rPr>
          <w:rFonts w:cstheme="minorHAnsi"/>
          <w:lang w:val="pt-BR"/>
        </w:rPr>
      </w:pPr>
    </w:p>
    <w:p w14:paraId="490F01E4" w14:textId="64BD7A73" w:rsidR="001B1FBB" w:rsidRDefault="00FA58AE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9960E8" wp14:editId="6D6F5FDC">
                <wp:simplePos x="0" y="0"/>
                <wp:positionH relativeFrom="column">
                  <wp:posOffset>-21590</wp:posOffset>
                </wp:positionH>
                <wp:positionV relativeFrom="paragraph">
                  <wp:posOffset>187960</wp:posOffset>
                </wp:positionV>
                <wp:extent cx="7042150" cy="2012950"/>
                <wp:effectExtent l="0" t="0" r="635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201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04860B" id="Rectangle 5" o:spid="_x0000_s1026" style="position:absolute;margin-left:-1.7pt;margin-top:14.8pt;width:554.5pt;height:1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1B1FBB">
        <w:rPr>
          <w:rFonts w:cstheme="minorHAnsi"/>
          <w:lang w:val="pt-BR"/>
        </w:rPr>
        <w:t>OBJETIVOS:</w:t>
      </w:r>
    </w:p>
    <w:p w14:paraId="257D0D1D" w14:textId="79FABC3E" w:rsidR="005A0208" w:rsidRDefault="00947B7C" w:rsidP="001B1FBB">
      <w:pPr>
        <w:tabs>
          <w:tab w:val="left" w:pos="7371"/>
        </w:tabs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</w:pPr>
      <w:r w:rsidRPr="00FA58AE"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 xml:space="preserve">O laboratório se </w:t>
      </w:r>
      <w:r w:rsidR="008D67E9"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a estudar a teoria e a prática do Tribunal do Júri, analisando os crimes dolosos contra vida; a competência do órgão, inclusive quando decorrente de conexão e competência e o seu procedimento bifásico.</w:t>
      </w:r>
    </w:p>
    <w:p w14:paraId="496CDBB7" w14:textId="77777777"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14:paraId="13CFBD70" w14:textId="4873B6F3" w:rsidR="005A0208" w:rsidRDefault="00FA58AE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7932D" wp14:editId="2CD37D1E">
                <wp:simplePos x="0" y="0"/>
                <wp:positionH relativeFrom="column">
                  <wp:posOffset>-18415</wp:posOffset>
                </wp:positionH>
                <wp:positionV relativeFrom="paragraph">
                  <wp:posOffset>157480</wp:posOffset>
                </wp:positionV>
                <wp:extent cx="7042150" cy="1790700"/>
                <wp:effectExtent l="0" t="0" r="635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4F56D53" id="Rectangle 6" o:spid="_x0000_s1026" style="position:absolute;margin-left:-1.45pt;margin-top:12.4pt;width:554.5pt;height:1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5A0208">
        <w:rPr>
          <w:rFonts w:cstheme="minorHAnsi"/>
          <w:lang w:val="pt-BR"/>
        </w:rPr>
        <w:t xml:space="preserve"> METODOLOGIA:</w:t>
      </w:r>
    </w:p>
    <w:p w14:paraId="44B5EF5A" w14:textId="03EFDA95" w:rsidR="005A0208" w:rsidRPr="00FA58AE" w:rsidRDefault="008D67E9" w:rsidP="001B1FBB">
      <w:pPr>
        <w:tabs>
          <w:tab w:val="left" w:pos="7371"/>
        </w:tabs>
        <w:rPr>
          <w:rFonts w:ascii="Avenir Next LT Pro" w:hAnsi="Avenir Next LT Pro" w:cstheme="minorHAnsi"/>
          <w:sz w:val="28"/>
          <w:szCs w:val="28"/>
          <w:lang w:val="pt-BR"/>
        </w:rPr>
      </w:pPr>
      <w:r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Na primeira parte, serão ministradas aulas teóricas do Professor, buscando oferecer o suporte teórico do conteúdo</w:t>
      </w:r>
      <w:r w:rsidR="00043FF6" w:rsidRPr="00FA58AE"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.</w:t>
      </w:r>
      <w:r w:rsidR="00FA58AE" w:rsidRPr="00FA58AE"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 xml:space="preserve"> </w:t>
      </w:r>
      <w:r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Posteriormente, será feito um estudo de caso real, que deverá ser finalizado com a realização de um júri simulado, envolvendo obrigatoriamente todos os alunos matriculados na disciplina.</w:t>
      </w:r>
    </w:p>
    <w:p w14:paraId="12AC300E" w14:textId="77777777"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14:paraId="72BC5330" w14:textId="77777777"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14:paraId="341DC1D9" w14:textId="1FDC7E2B" w:rsidR="005A0208" w:rsidRDefault="00FA58AE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5F898" wp14:editId="0A05E986">
                <wp:simplePos x="0" y="0"/>
                <wp:positionH relativeFrom="column">
                  <wp:posOffset>-18415</wp:posOffset>
                </wp:positionH>
                <wp:positionV relativeFrom="paragraph">
                  <wp:posOffset>215265</wp:posOffset>
                </wp:positionV>
                <wp:extent cx="7042150" cy="2197100"/>
                <wp:effectExtent l="0" t="0" r="635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2197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F97415" id="Rectangle 7" o:spid="_x0000_s1026" style="position:absolute;margin-left:-1.45pt;margin-top:16.95pt;width:554.5pt;height:17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5A0208">
        <w:rPr>
          <w:rFonts w:cstheme="minorHAnsi"/>
          <w:lang w:val="pt-BR"/>
        </w:rPr>
        <w:t>ARTICULAÇÃO DO EIXO COM O PPP E COM OUTRAS DISCIPLINAS:</w:t>
      </w:r>
    </w:p>
    <w:p w14:paraId="6FA6E331" w14:textId="7F5044C7" w:rsidR="005A0208" w:rsidRDefault="00FA58AE" w:rsidP="001B1FBB">
      <w:pPr>
        <w:tabs>
          <w:tab w:val="left" w:pos="7371"/>
        </w:tabs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</w:pPr>
      <w:r w:rsidRPr="00FA58AE"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O laboratório objetiva a promoção da integração com a prática, além do desenvolvimento de visão interdisciplina</w:t>
      </w:r>
      <w:r w:rsidR="008D67E9"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s</w:t>
      </w:r>
      <w:r w:rsidRPr="00FA58AE"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, com abordagem de conteúdos de Direito</w:t>
      </w:r>
      <w:r w:rsidR="008D67E9"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 xml:space="preserve"> Penal e Processual Penal, com estudo de caso e realização de um julgamento simulado, com o convite de todos os alunos da faculdade</w:t>
      </w:r>
      <w:r w:rsidRPr="00FA58AE"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.</w:t>
      </w:r>
    </w:p>
    <w:p w14:paraId="72460813" w14:textId="77777777" w:rsidR="00FA58AE" w:rsidRDefault="00FA58AE" w:rsidP="001B1FBB">
      <w:pPr>
        <w:tabs>
          <w:tab w:val="left" w:pos="7371"/>
        </w:tabs>
        <w:rPr>
          <w:rFonts w:cstheme="minorHAnsi"/>
          <w:lang w:val="pt-BR"/>
        </w:rPr>
      </w:pPr>
    </w:p>
    <w:p w14:paraId="4640D561" w14:textId="77777777" w:rsidR="00FA58AE" w:rsidRDefault="00FA58AE" w:rsidP="001B1FBB">
      <w:pPr>
        <w:tabs>
          <w:tab w:val="left" w:pos="7371"/>
        </w:tabs>
        <w:rPr>
          <w:rFonts w:cstheme="minorHAnsi"/>
          <w:lang w:val="pt-BR"/>
        </w:rPr>
      </w:pPr>
    </w:p>
    <w:p w14:paraId="7066BC7E" w14:textId="2E41BF88" w:rsidR="005A0208" w:rsidRDefault="00FA58AE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5EB17E" wp14:editId="33A3CED0">
                <wp:simplePos x="0" y="0"/>
                <wp:positionH relativeFrom="column">
                  <wp:posOffset>-18415</wp:posOffset>
                </wp:positionH>
                <wp:positionV relativeFrom="paragraph">
                  <wp:posOffset>187960</wp:posOffset>
                </wp:positionV>
                <wp:extent cx="7042150" cy="3416300"/>
                <wp:effectExtent l="0" t="0" r="635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341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42B4A8" id="Rectangle 8" o:spid="_x0000_s1026" style="position:absolute;margin-left:-1.45pt;margin-top:14.8pt;width:554.5pt;height:2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5A0208">
        <w:rPr>
          <w:rFonts w:cstheme="minorHAnsi"/>
          <w:lang w:val="pt-BR"/>
        </w:rPr>
        <w:t>ATIVIDADES A SEREM DESENVOLVIDAS:</w:t>
      </w:r>
    </w:p>
    <w:p w14:paraId="362E1D9C" w14:textId="77777777" w:rsidR="008D67E9" w:rsidRDefault="008D67E9" w:rsidP="008D67E9">
      <w:pPr>
        <w:tabs>
          <w:tab w:val="left" w:pos="7371"/>
        </w:tabs>
        <w:spacing w:after="120"/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</w:pPr>
      <w:r>
        <w:rPr>
          <w:rFonts w:ascii="Avenir Next LT Pro" w:hAnsi="Avenir Next LT Pro" w:cstheme="minorHAnsi"/>
          <w:color w:val="4472C4" w:themeColor="accent1"/>
          <w:sz w:val="28"/>
          <w:szCs w:val="28"/>
          <w:u w:val="single"/>
          <w:lang w:val="pt-BR"/>
        </w:rPr>
        <w:t>Fevereiro</w:t>
      </w:r>
      <w:r w:rsidR="00947B7C" w:rsidRPr="00FA58AE"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 xml:space="preserve">: </w:t>
      </w:r>
    </w:p>
    <w:p w14:paraId="4B869A6C" w14:textId="5F901979" w:rsidR="00947B7C" w:rsidRDefault="00947B7C" w:rsidP="008D67E9">
      <w:pPr>
        <w:tabs>
          <w:tab w:val="left" w:pos="7371"/>
        </w:tabs>
        <w:spacing w:after="120"/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</w:pPr>
      <w:r w:rsidRPr="00FA58AE"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0</w:t>
      </w:r>
      <w:r w:rsidR="008D67E9"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7</w:t>
      </w:r>
      <w:r w:rsidR="007E7557" w:rsidRPr="00FA58AE"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 xml:space="preserve"> – </w:t>
      </w:r>
      <w:r w:rsidR="008D67E9"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Apresentação do laboratório e definição da função de cada aluno nas atividades práticas.</w:t>
      </w:r>
    </w:p>
    <w:p w14:paraId="0FA3145A" w14:textId="698E4D95" w:rsidR="008D67E9" w:rsidRDefault="008D67E9" w:rsidP="008D67E9">
      <w:pPr>
        <w:tabs>
          <w:tab w:val="left" w:pos="7371"/>
        </w:tabs>
        <w:spacing w:after="120"/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</w:pPr>
      <w:r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21- Crimes dolosos contra a vida</w:t>
      </w:r>
    </w:p>
    <w:p w14:paraId="250ADE52" w14:textId="6390C5CD" w:rsidR="008D67E9" w:rsidRDefault="008D67E9" w:rsidP="008D67E9">
      <w:pPr>
        <w:tabs>
          <w:tab w:val="left" w:pos="7371"/>
        </w:tabs>
        <w:spacing w:after="120"/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</w:pPr>
      <w:r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lastRenderedPageBreak/>
        <w:t>28 – Fundamentos constitucionais e competência do Tribunal do Júri</w:t>
      </w:r>
    </w:p>
    <w:p w14:paraId="7B94BBA5" w14:textId="58CF574F" w:rsidR="008D67E9" w:rsidRPr="008D67E9" w:rsidRDefault="008D67E9" w:rsidP="008D67E9">
      <w:pPr>
        <w:tabs>
          <w:tab w:val="left" w:pos="7371"/>
        </w:tabs>
        <w:spacing w:after="120"/>
        <w:rPr>
          <w:rFonts w:ascii="Avenir Next LT Pro" w:hAnsi="Avenir Next LT Pro" w:cstheme="minorHAnsi"/>
          <w:color w:val="4472C4" w:themeColor="accent1"/>
          <w:sz w:val="28"/>
          <w:szCs w:val="28"/>
          <w:u w:val="single"/>
          <w:lang w:val="pt-BR"/>
        </w:rPr>
      </w:pPr>
      <w:r w:rsidRPr="008D67E9">
        <w:rPr>
          <w:rFonts w:ascii="Avenir Next LT Pro" w:hAnsi="Avenir Next LT Pro" w:cstheme="minorHAnsi"/>
          <w:color w:val="4472C4" w:themeColor="accent1"/>
          <w:sz w:val="28"/>
          <w:szCs w:val="28"/>
          <w:u w:val="single"/>
          <w:lang w:val="pt-BR"/>
        </w:rPr>
        <w:t>Março</w:t>
      </w:r>
    </w:p>
    <w:p w14:paraId="5411C0DF" w14:textId="07AA1A0B" w:rsidR="008D67E9" w:rsidRDefault="008D67E9" w:rsidP="008D67E9">
      <w:pPr>
        <w:tabs>
          <w:tab w:val="left" w:pos="7371"/>
        </w:tabs>
        <w:spacing w:after="120"/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</w:pPr>
      <w:r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05 – Procedimento do Júri</w:t>
      </w:r>
    </w:p>
    <w:p w14:paraId="6C340D42" w14:textId="70560016" w:rsidR="008D67E9" w:rsidRDefault="008D67E9" w:rsidP="008D67E9">
      <w:pPr>
        <w:tabs>
          <w:tab w:val="left" w:pos="7371"/>
        </w:tabs>
        <w:spacing w:after="120"/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</w:pPr>
      <w:r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13 – Procedimento do Júri</w:t>
      </w:r>
    </w:p>
    <w:p w14:paraId="5E95C957" w14:textId="2E9389E2" w:rsidR="008D67E9" w:rsidRDefault="008D67E9" w:rsidP="008D67E9">
      <w:pPr>
        <w:tabs>
          <w:tab w:val="left" w:pos="7371"/>
        </w:tabs>
        <w:spacing w:after="120"/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</w:pPr>
      <w:r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20 – Análise do caso prático</w:t>
      </w:r>
    </w:p>
    <w:p w14:paraId="1D32938A" w14:textId="68719D7B" w:rsidR="008D67E9" w:rsidRPr="008D67E9" w:rsidRDefault="008D67E9" w:rsidP="008D67E9">
      <w:pPr>
        <w:tabs>
          <w:tab w:val="left" w:pos="7371"/>
        </w:tabs>
        <w:spacing w:after="120"/>
        <w:rPr>
          <w:rFonts w:ascii="Avenir Next LT Pro" w:hAnsi="Avenir Next LT Pro" w:cstheme="minorHAnsi"/>
          <w:color w:val="4472C4" w:themeColor="accent1"/>
          <w:sz w:val="28"/>
          <w:szCs w:val="28"/>
          <w:u w:val="single"/>
          <w:lang w:val="pt-BR"/>
        </w:rPr>
      </w:pPr>
      <w:r w:rsidRPr="008D67E9">
        <w:rPr>
          <w:rFonts w:ascii="Avenir Next LT Pro" w:hAnsi="Avenir Next LT Pro" w:cstheme="minorHAnsi"/>
          <w:color w:val="4472C4" w:themeColor="accent1"/>
          <w:sz w:val="28"/>
          <w:szCs w:val="28"/>
          <w:u w:val="single"/>
          <w:lang w:val="pt-BR"/>
        </w:rPr>
        <w:t>Abril</w:t>
      </w:r>
    </w:p>
    <w:p w14:paraId="1FBB8550" w14:textId="0CB1E3C0" w:rsidR="008D67E9" w:rsidRDefault="008D67E9" w:rsidP="008D67E9">
      <w:pPr>
        <w:tabs>
          <w:tab w:val="left" w:pos="7371"/>
        </w:tabs>
        <w:spacing w:after="120"/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</w:pPr>
      <w:r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10 – Apresentação do relatório do caso prático pela equipe responsável</w:t>
      </w:r>
    </w:p>
    <w:p w14:paraId="4A02B6E1" w14:textId="64322A9F" w:rsidR="008D67E9" w:rsidRPr="008D67E9" w:rsidRDefault="008D67E9" w:rsidP="008D67E9">
      <w:pPr>
        <w:tabs>
          <w:tab w:val="left" w:pos="7371"/>
        </w:tabs>
        <w:spacing w:after="120"/>
        <w:rPr>
          <w:rFonts w:ascii="Avenir Next LT Pro" w:hAnsi="Avenir Next LT Pro" w:cstheme="minorHAnsi"/>
          <w:color w:val="4472C4" w:themeColor="accent1"/>
          <w:sz w:val="28"/>
          <w:szCs w:val="28"/>
          <w:u w:val="single"/>
          <w:lang w:val="pt-BR"/>
        </w:rPr>
      </w:pPr>
      <w:r w:rsidRPr="008D67E9">
        <w:rPr>
          <w:rFonts w:ascii="Avenir Next LT Pro" w:hAnsi="Avenir Next LT Pro" w:cstheme="minorHAnsi"/>
          <w:color w:val="4472C4" w:themeColor="accent1"/>
          <w:sz w:val="28"/>
          <w:szCs w:val="28"/>
          <w:u w:val="single"/>
          <w:lang w:val="pt-BR"/>
        </w:rPr>
        <w:t>Maio</w:t>
      </w:r>
    </w:p>
    <w:p w14:paraId="784C81C8" w14:textId="382C2088" w:rsidR="008D67E9" w:rsidRDefault="008D67E9" w:rsidP="008D67E9">
      <w:pPr>
        <w:tabs>
          <w:tab w:val="left" w:pos="7371"/>
        </w:tabs>
        <w:spacing w:after="120"/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</w:pPr>
      <w:r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22 – Júri Simulado (sujeito à confirmação de disponibilidade do Teatro)</w:t>
      </w:r>
    </w:p>
    <w:p w14:paraId="48998510" w14:textId="77777777" w:rsidR="008D67E9" w:rsidRDefault="008D67E9" w:rsidP="008D67E9">
      <w:pPr>
        <w:tabs>
          <w:tab w:val="left" w:pos="7371"/>
        </w:tabs>
        <w:spacing w:after="120"/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</w:pPr>
    </w:p>
    <w:p w14:paraId="25BA4CEA" w14:textId="77777777" w:rsidR="00FA58AE" w:rsidRDefault="00FA58AE" w:rsidP="00FA58AE">
      <w:pPr>
        <w:tabs>
          <w:tab w:val="left" w:pos="7371"/>
        </w:tabs>
        <w:spacing w:after="120"/>
        <w:rPr>
          <w:rFonts w:cstheme="minorHAnsi"/>
          <w:lang w:val="pt-BR"/>
        </w:rPr>
      </w:pPr>
    </w:p>
    <w:p w14:paraId="551C8C68" w14:textId="77777777"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14:paraId="43435343" w14:textId="77777777"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14:paraId="228EE18C" w14:textId="5C37F914" w:rsidR="005A0208" w:rsidRDefault="00FA58AE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CBF32E" wp14:editId="4F6B2359">
                <wp:simplePos x="0" y="0"/>
                <wp:positionH relativeFrom="column">
                  <wp:posOffset>-18415</wp:posOffset>
                </wp:positionH>
                <wp:positionV relativeFrom="paragraph">
                  <wp:posOffset>189230</wp:posOffset>
                </wp:positionV>
                <wp:extent cx="7042150" cy="4749800"/>
                <wp:effectExtent l="0" t="0" r="635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474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BD1FC5" id="Rectangle 9" o:spid="_x0000_s1026" style="position:absolute;margin-left:-1.45pt;margin-top:14.9pt;width:554.5pt;height:37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5A0208">
        <w:rPr>
          <w:rFonts w:cstheme="minorHAnsi"/>
          <w:lang w:val="pt-BR"/>
        </w:rPr>
        <w:t>MÉTODO DE AVALIAÇÃO A SER APLICADO PELO PROFESSOR:</w:t>
      </w:r>
    </w:p>
    <w:p w14:paraId="5E6F8675" w14:textId="0FAF044A" w:rsidR="005A0208" w:rsidRPr="00FA58AE" w:rsidRDefault="00FA58AE" w:rsidP="001B1FBB">
      <w:pPr>
        <w:tabs>
          <w:tab w:val="left" w:pos="7371"/>
        </w:tabs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</w:pPr>
      <w:r w:rsidRPr="00FA58AE"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 xml:space="preserve">O laboratório será avaliado por meio </w:t>
      </w:r>
      <w:r w:rsidR="008D67E9"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da participação dos alunos nas atividades previstas, inclusive a elaboração e apresentação do relatório sobre o caso prático e realização de Júri simulado</w:t>
      </w:r>
      <w:r w:rsidRPr="00FA58AE">
        <w:rPr>
          <w:rFonts w:ascii="Avenir Next LT Pro" w:hAnsi="Avenir Next LT Pro" w:cstheme="minorHAnsi"/>
          <w:color w:val="4472C4" w:themeColor="accent1"/>
          <w:sz w:val="28"/>
          <w:szCs w:val="28"/>
          <w:lang w:val="pt-BR"/>
        </w:rPr>
        <w:t>.</w:t>
      </w:r>
    </w:p>
    <w:p w14:paraId="77862518" w14:textId="77777777"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14:paraId="704A0DD1" w14:textId="77777777"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14:paraId="6400EDC1" w14:textId="77777777"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14:paraId="12ADF56F" w14:textId="77777777"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14:paraId="36AD6184" w14:textId="77777777"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14:paraId="3482D5A7" w14:textId="77777777"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14:paraId="1A4B3333" w14:textId="77777777"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14:paraId="51F7E299" w14:textId="77777777"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14:paraId="2DBCF4D4" w14:textId="77777777"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14:paraId="45093C69" w14:textId="77777777"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14:paraId="0E5F685B" w14:textId="77777777"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14:paraId="7D332739" w14:textId="77777777"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14:paraId="2E74B071" w14:textId="77777777"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14:paraId="4DA1A6E8" w14:textId="77777777"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14:paraId="4D8CF38A" w14:textId="77777777"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14:paraId="3367C622" w14:textId="77777777" w:rsidR="00860FE3" w:rsidRPr="001B1FBB" w:rsidRDefault="001B1FBB" w:rsidP="001B1FBB">
      <w:pPr>
        <w:tabs>
          <w:tab w:val="left" w:pos="7371"/>
        </w:tabs>
        <w:rPr>
          <w:lang w:val="pt-BR"/>
        </w:rPr>
      </w:pPr>
      <w:r>
        <w:rPr>
          <w:rFonts w:cstheme="minorHAnsi"/>
          <w:lang w:val="pt-BR"/>
        </w:rPr>
        <w:t xml:space="preserve">                                      </w:t>
      </w:r>
    </w:p>
    <w:sectPr w:rsidR="00860FE3" w:rsidRPr="001B1FBB" w:rsidSect="005A0208">
      <w:pgSz w:w="12240" w:h="15840"/>
      <w:pgMar w:top="284" w:right="474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BB"/>
    <w:rsid w:val="00043FF6"/>
    <w:rsid w:val="001460C5"/>
    <w:rsid w:val="001B1FBB"/>
    <w:rsid w:val="00314388"/>
    <w:rsid w:val="0041210D"/>
    <w:rsid w:val="005A0208"/>
    <w:rsid w:val="005C455F"/>
    <w:rsid w:val="007E7557"/>
    <w:rsid w:val="00850D47"/>
    <w:rsid w:val="00860FE3"/>
    <w:rsid w:val="008D67E9"/>
    <w:rsid w:val="00947B7C"/>
    <w:rsid w:val="00963293"/>
    <w:rsid w:val="009F25E6"/>
    <w:rsid w:val="00BE63F8"/>
    <w:rsid w:val="00DA18DD"/>
    <w:rsid w:val="00DA237D"/>
    <w:rsid w:val="00E23AFD"/>
    <w:rsid w:val="00ED3BDB"/>
    <w:rsid w:val="00F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13AE"/>
  <w15:docId w15:val="{76EAEBFB-8090-4C8C-B253-B7F9E819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A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FDRP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office365</dc:creator>
  <cp:lastModifiedBy>Sebastiao Sergio da Silveira</cp:lastModifiedBy>
  <cp:revision>2</cp:revision>
  <dcterms:created xsi:type="dcterms:W3CDTF">2023-11-13T00:05:00Z</dcterms:created>
  <dcterms:modified xsi:type="dcterms:W3CDTF">2023-11-13T00:05:00Z</dcterms:modified>
</cp:coreProperties>
</file>