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FBC20A" w14:textId="77777777" w:rsidR="000626CA" w:rsidRDefault="000626CA" w:rsidP="000A1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TEMAS DE PESQUISA – PROJETO AMBIENTES</w:t>
      </w:r>
    </w:p>
    <w:p w14:paraId="1B361C69" w14:textId="74FD60A4" w:rsidR="004E48D7" w:rsidRDefault="00EB5A93" w:rsidP="000A17A0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5A93">
        <w:rPr>
          <w:rFonts w:ascii="Times New Roman" w:hAnsi="Times New Roman" w:cs="Times New Roman"/>
          <w:sz w:val="24"/>
          <w:szCs w:val="24"/>
        </w:rPr>
        <w:t xml:space="preserve">Referidos temas devem ser usados como </w:t>
      </w:r>
      <w:r w:rsidR="00B84F33" w:rsidRPr="00EB5A93">
        <w:rPr>
          <w:rFonts w:ascii="Times New Roman" w:hAnsi="Times New Roman" w:cs="Times New Roman"/>
          <w:sz w:val="24"/>
          <w:szCs w:val="24"/>
        </w:rPr>
        <w:t>referências</w:t>
      </w:r>
      <w:r w:rsidRPr="00EB5A93">
        <w:rPr>
          <w:rFonts w:ascii="Times New Roman" w:hAnsi="Times New Roman" w:cs="Times New Roman"/>
          <w:sz w:val="24"/>
          <w:szCs w:val="24"/>
        </w:rPr>
        <w:t xml:space="preserve"> para candidatos que apresentam projetos de pesquisa ao</w:t>
      </w:r>
      <w:r w:rsidR="000626CA">
        <w:rPr>
          <w:rFonts w:ascii="Times New Roman" w:hAnsi="Times New Roman" w:cs="Times New Roman"/>
          <w:sz w:val="24"/>
          <w:szCs w:val="24"/>
        </w:rPr>
        <w:t xml:space="preserve">s </w:t>
      </w:r>
      <w:r w:rsidR="00E91399">
        <w:rPr>
          <w:rFonts w:ascii="Times New Roman" w:hAnsi="Times New Roman" w:cs="Times New Roman"/>
          <w:sz w:val="24"/>
          <w:szCs w:val="24"/>
        </w:rPr>
        <w:t>docentes do projeto ambientes</w:t>
      </w:r>
      <w:r w:rsidRPr="00EB5A93">
        <w:rPr>
          <w:rFonts w:ascii="Times New Roman" w:hAnsi="Times New Roman" w:cs="Times New Roman"/>
          <w:sz w:val="24"/>
          <w:szCs w:val="24"/>
        </w:rPr>
        <w:t>, sem prejuízo de indicarem temas distintos</w:t>
      </w:r>
      <w:r w:rsidR="000626CA">
        <w:rPr>
          <w:rFonts w:ascii="Times New Roman" w:hAnsi="Times New Roman" w:cs="Times New Roman"/>
          <w:sz w:val="24"/>
          <w:szCs w:val="24"/>
        </w:rPr>
        <w:t xml:space="preserve"> </w:t>
      </w:r>
      <w:r w:rsidR="00E91399">
        <w:rPr>
          <w:rFonts w:ascii="Times New Roman" w:hAnsi="Times New Roman" w:cs="Times New Roman"/>
          <w:sz w:val="24"/>
          <w:szCs w:val="24"/>
        </w:rPr>
        <w:t>correlacionados.</w:t>
      </w:r>
    </w:p>
    <w:p w14:paraId="0A2927A1" w14:textId="77777777" w:rsidR="006E1E24" w:rsidRDefault="006E1E24" w:rsidP="006E1E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A6648F" w14:textId="26CC789C" w:rsidR="00512C0F" w:rsidRPr="00F45F58" w:rsidRDefault="00C608EA" w:rsidP="00512C0F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F5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84F33" w:rsidRPr="00F45F58">
        <w:rPr>
          <w:rFonts w:ascii="Times New Roman" w:hAnsi="Times New Roman" w:cs="Times New Roman"/>
          <w:b/>
          <w:bCs/>
          <w:sz w:val="24"/>
          <w:szCs w:val="24"/>
        </w:rPr>
        <w:t>rofessora Flávia Trentini</w:t>
      </w:r>
    </w:p>
    <w:p w14:paraId="35A0E412" w14:textId="77777777" w:rsidR="00512C0F" w:rsidRDefault="003D3A2D" w:rsidP="00512C0F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>Mudanças climáticas e atividade rural;</w:t>
      </w:r>
    </w:p>
    <w:p w14:paraId="50471637" w14:textId="37716D6A" w:rsidR="00512C0F" w:rsidRDefault="003D3A2D" w:rsidP="00512C0F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>Política nacional de biocombustíveis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254F5AA0" w14:textId="7FA87CD9" w:rsidR="00512C0F" w:rsidRDefault="003D3A2D" w:rsidP="00512C0F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 xml:space="preserve"> Governança ambiental e setor aflou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3F880814" w14:textId="3DB13CE9" w:rsidR="00512C0F" w:rsidRDefault="003D3A2D" w:rsidP="00512C0F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>Segurança alimentar e rotulagens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34DE32B3" w14:textId="537A8385" w:rsidR="00512C0F" w:rsidRDefault="003D3A2D" w:rsidP="00512C0F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>Segurança alimentar e políticas públicas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  <w:r w:rsidRPr="00512C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B3A3CE" w14:textId="1E146D18" w:rsidR="00512C0F" w:rsidRDefault="003D3A2D" w:rsidP="00512C0F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>Certificações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2E6E8388" w14:textId="10A9FB27" w:rsidR="00512C0F" w:rsidRDefault="003D3A2D" w:rsidP="00512C0F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>Comércio internacional e medidas sanitárias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5E37E380" w14:textId="6414BAF1" w:rsidR="00512C0F" w:rsidRDefault="003D3A2D" w:rsidP="00512C0F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>Economia circular e alimentos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1DBAE13F" w14:textId="0A549D19" w:rsidR="00512C0F" w:rsidRDefault="003D3A2D" w:rsidP="00512C0F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>Desperdício alimentar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27198626" w14:textId="65FC6FE1" w:rsidR="00512C0F" w:rsidRDefault="003D3A2D" w:rsidP="003D3A2D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>Embalagens e rotulagem em alimentos</w:t>
      </w:r>
      <w:r w:rsidR="00E91399">
        <w:rPr>
          <w:rFonts w:ascii="Times New Roman" w:hAnsi="Times New Roman" w:cs="Times New Roman"/>
          <w:sz w:val="24"/>
          <w:szCs w:val="24"/>
        </w:rPr>
        <w:t>.</w:t>
      </w:r>
    </w:p>
    <w:p w14:paraId="23E96619" w14:textId="77777777" w:rsidR="00512C0F" w:rsidRPr="00512C0F" w:rsidRDefault="00512C0F" w:rsidP="00512C0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481D4B" w14:textId="7011590E" w:rsidR="00512C0F" w:rsidRPr="00F45F58" w:rsidRDefault="003D3A2D" w:rsidP="00F55B59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F5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84F33" w:rsidRPr="00F45F58">
        <w:rPr>
          <w:rFonts w:ascii="Times New Roman" w:hAnsi="Times New Roman" w:cs="Times New Roman"/>
          <w:b/>
          <w:bCs/>
          <w:sz w:val="24"/>
          <w:szCs w:val="24"/>
        </w:rPr>
        <w:t xml:space="preserve">rofessor Márcio Ponzilacqua </w:t>
      </w:r>
    </w:p>
    <w:p w14:paraId="60F91BAE" w14:textId="60FB1BA2" w:rsidR="00B84F33" w:rsidRDefault="00F55B59" w:rsidP="00F55B59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12C0F">
        <w:rPr>
          <w:rFonts w:ascii="Times New Roman" w:hAnsi="Times New Roman" w:cs="Times New Roman"/>
          <w:sz w:val="24"/>
          <w:szCs w:val="24"/>
        </w:rPr>
        <w:t>Segurança hídrica: perspectivas sociojurídicas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5F20D763" w14:textId="1C5FF563" w:rsidR="00B84F33" w:rsidRDefault="00F55B59" w:rsidP="00F55B59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4F33">
        <w:rPr>
          <w:rFonts w:ascii="Times New Roman" w:hAnsi="Times New Roman" w:cs="Times New Roman"/>
          <w:sz w:val="24"/>
          <w:szCs w:val="24"/>
        </w:rPr>
        <w:t>Conflitos socioambientais, políticas públicas e direit</w:t>
      </w:r>
      <w:r w:rsidR="00B84F33">
        <w:rPr>
          <w:rFonts w:ascii="Times New Roman" w:hAnsi="Times New Roman" w:cs="Times New Roman"/>
          <w:sz w:val="24"/>
          <w:szCs w:val="24"/>
        </w:rPr>
        <w:t>o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4510FEEC" w14:textId="2855A125" w:rsidR="00B84F33" w:rsidRDefault="00F55B59" w:rsidP="00F55B59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4F33">
        <w:rPr>
          <w:rFonts w:ascii="Times New Roman" w:hAnsi="Times New Roman" w:cs="Times New Roman"/>
          <w:sz w:val="24"/>
          <w:szCs w:val="24"/>
        </w:rPr>
        <w:t>Fontes energéticas: regulação jurídica e políticas socioambientais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5C5B3BC4" w14:textId="7813DB89" w:rsidR="00B84F33" w:rsidRDefault="00F55B59" w:rsidP="00F55B59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4F33">
        <w:rPr>
          <w:rFonts w:ascii="Times New Roman" w:hAnsi="Times New Roman" w:cs="Times New Roman"/>
          <w:sz w:val="24"/>
          <w:szCs w:val="24"/>
        </w:rPr>
        <w:t>Resíduos sólidos: regulação jurídica e políticas socioambientais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2A14B369" w14:textId="2CDA0178" w:rsidR="00B84F33" w:rsidRDefault="00F55B59" w:rsidP="00F55B59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4F33">
        <w:rPr>
          <w:rFonts w:ascii="Times New Roman" w:hAnsi="Times New Roman" w:cs="Times New Roman"/>
          <w:sz w:val="24"/>
          <w:szCs w:val="24"/>
        </w:rPr>
        <w:t>Direitos Socioambientais e movimentos sociais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05B26227" w14:textId="4277253F" w:rsidR="00B84F33" w:rsidRDefault="00F55B59" w:rsidP="00F55B59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4F33">
        <w:rPr>
          <w:rFonts w:ascii="Times New Roman" w:hAnsi="Times New Roman" w:cs="Times New Roman"/>
          <w:sz w:val="24"/>
          <w:szCs w:val="24"/>
        </w:rPr>
        <w:t>Sociologia ambiental do direito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55D61D09" w14:textId="6FDCB4C1" w:rsidR="00B84F33" w:rsidRDefault="00F55B59" w:rsidP="00F55B59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4F33">
        <w:rPr>
          <w:rFonts w:ascii="Times New Roman" w:hAnsi="Times New Roman" w:cs="Times New Roman"/>
          <w:sz w:val="24"/>
          <w:szCs w:val="24"/>
        </w:rPr>
        <w:t>Bioética e direito dos animais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6008711C" w14:textId="010F4C46" w:rsidR="00B84F33" w:rsidRDefault="00F55B59" w:rsidP="00F55B59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4F33">
        <w:rPr>
          <w:rFonts w:ascii="Times New Roman" w:hAnsi="Times New Roman" w:cs="Times New Roman"/>
          <w:sz w:val="24"/>
          <w:szCs w:val="24"/>
        </w:rPr>
        <w:t>Ambiente cultural e Direito: perspectivas sociojurídicas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  <w:r w:rsidRPr="00B84F3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E53A938" w14:textId="37BDF340" w:rsidR="00B84F33" w:rsidRDefault="00F55B59" w:rsidP="00F55B59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B84F33">
        <w:rPr>
          <w:rFonts w:ascii="Times New Roman" w:hAnsi="Times New Roman" w:cs="Times New Roman"/>
          <w:sz w:val="24"/>
          <w:szCs w:val="24"/>
        </w:rPr>
        <w:t>Patrimônio histórico e cultural: substratos antropossociais e configuração jurídica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5CA33B96" w14:textId="7C8147D1" w:rsidR="003D3A2D" w:rsidRPr="00E91399" w:rsidRDefault="00F55B59" w:rsidP="00F55B59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91399">
        <w:rPr>
          <w:rFonts w:ascii="Times New Roman" w:hAnsi="Times New Roman" w:cs="Times New Roman"/>
          <w:sz w:val="24"/>
          <w:szCs w:val="24"/>
        </w:rPr>
        <w:t xml:space="preserve">Temas diversos de Sociologia do direito e da religião </w:t>
      </w:r>
      <w:r w:rsidR="00E91399">
        <w:rPr>
          <w:rFonts w:ascii="Times New Roman" w:hAnsi="Times New Roman" w:cs="Times New Roman"/>
          <w:sz w:val="24"/>
          <w:szCs w:val="24"/>
        </w:rPr>
        <w:t>(</w:t>
      </w:r>
      <w:r w:rsidRPr="00E91399">
        <w:rPr>
          <w:rFonts w:ascii="Times New Roman" w:hAnsi="Times New Roman" w:cs="Times New Roman"/>
          <w:sz w:val="24"/>
          <w:szCs w:val="24"/>
        </w:rPr>
        <w:t xml:space="preserve">Razão Jurídica e Religião. Liberdade de Convicção. Liberdade de Crença. Liberdade de Culto e Organização. Organizações Religiosas. Ministros de Culto. Direito Constitucional e matéria religiosa. Imunidades Tributárias. Tolerância religiosa. Proselitismo. Extremismos religiosos. Biodireito e Religião. Minorias religiosas. Estado e religião. </w:t>
      </w:r>
      <w:r w:rsidRPr="00E91399">
        <w:rPr>
          <w:rFonts w:ascii="Times New Roman" w:hAnsi="Times New Roman" w:cs="Times New Roman"/>
          <w:sz w:val="24"/>
          <w:szCs w:val="24"/>
        </w:rPr>
        <w:lastRenderedPageBreak/>
        <w:t>Neutralidade confessional. Laicidade. Judicialização do fenômeno religioso. Direito e Religião: abordagens sociojurídicas e políticas. Liberdade Religiosa e acomodações razoáveis. Direito, Proteção socioambiental, Religião e Bioética</w:t>
      </w:r>
      <w:r w:rsidR="00E91399">
        <w:rPr>
          <w:rFonts w:ascii="Times New Roman" w:hAnsi="Times New Roman" w:cs="Times New Roman"/>
          <w:sz w:val="24"/>
          <w:szCs w:val="24"/>
        </w:rPr>
        <w:t>)</w:t>
      </w:r>
      <w:r w:rsidRPr="00E91399">
        <w:rPr>
          <w:rFonts w:ascii="Times New Roman" w:hAnsi="Times New Roman" w:cs="Times New Roman"/>
          <w:sz w:val="24"/>
          <w:szCs w:val="24"/>
        </w:rPr>
        <w:t>.</w:t>
      </w:r>
    </w:p>
    <w:p w14:paraId="1E0861F2" w14:textId="77777777" w:rsidR="00557F67" w:rsidRPr="00F45F58" w:rsidRDefault="00F55B59" w:rsidP="00A6047B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F5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DA10F1" w:rsidRPr="00F45F58">
        <w:rPr>
          <w:rFonts w:ascii="Times New Roman" w:hAnsi="Times New Roman" w:cs="Times New Roman"/>
          <w:b/>
          <w:bCs/>
          <w:sz w:val="24"/>
          <w:szCs w:val="24"/>
        </w:rPr>
        <w:t xml:space="preserve">rofessora Maria Hemilia Fonseca </w:t>
      </w:r>
    </w:p>
    <w:p w14:paraId="5085DD57" w14:textId="7B51238F" w:rsidR="00E91399" w:rsidRDefault="00E91399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Ambiente laboral;</w:t>
      </w:r>
    </w:p>
    <w:p w14:paraId="20367972" w14:textId="7374524A" w:rsidR="00557F67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7F67">
        <w:rPr>
          <w:rFonts w:ascii="Times New Roman" w:hAnsi="Times New Roman" w:cs="Times New Roman"/>
          <w:sz w:val="24"/>
          <w:szCs w:val="24"/>
        </w:rPr>
        <w:t>Direito internacional do trabalho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55AAD506" w14:textId="72CE1F74" w:rsidR="00557F67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7F67">
        <w:rPr>
          <w:rFonts w:ascii="Times New Roman" w:hAnsi="Times New Roman" w:cs="Times New Roman"/>
          <w:sz w:val="24"/>
          <w:szCs w:val="24"/>
        </w:rPr>
        <w:t>OIT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65D16274" w14:textId="3C9048CB" w:rsidR="00557F67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7F67">
        <w:rPr>
          <w:rFonts w:ascii="Times New Roman" w:hAnsi="Times New Roman" w:cs="Times New Roman"/>
          <w:sz w:val="24"/>
          <w:szCs w:val="24"/>
        </w:rPr>
        <w:t>Trabalho decente</w:t>
      </w:r>
      <w:r w:rsidR="00E91399">
        <w:rPr>
          <w:rFonts w:ascii="Times New Roman" w:hAnsi="Times New Roman" w:cs="Times New Roman"/>
          <w:sz w:val="24"/>
          <w:szCs w:val="24"/>
        </w:rPr>
        <w:t>;</w:t>
      </w:r>
      <w:r w:rsidRPr="00557F6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D3D2F4" w14:textId="2FA3EF83" w:rsidR="00557F67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7F67">
        <w:rPr>
          <w:rFonts w:ascii="Times New Roman" w:hAnsi="Times New Roman" w:cs="Times New Roman"/>
          <w:sz w:val="24"/>
          <w:szCs w:val="24"/>
        </w:rPr>
        <w:t>Sustentabilidade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0AB07474" w14:textId="1A496FF0" w:rsidR="00557F67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7F67">
        <w:rPr>
          <w:rFonts w:ascii="Times New Roman" w:hAnsi="Times New Roman" w:cs="Times New Roman"/>
          <w:sz w:val="24"/>
          <w:szCs w:val="24"/>
        </w:rPr>
        <w:t>Políticas de trabalho e empreg</w:t>
      </w:r>
      <w:r w:rsidR="00557F67">
        <w:rPr>
          <w:rFonts w:ascii="Times New Roman" w:hAnsi="Times New Roman" w:cs="Times New Roman"/>
          <w:sz w:val="24"/>
          <w:szCs w:val="24"/>
        </w:rPr>
        <w:t>o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7A75E846" w14:textId="0E5800E3" w:rsidR="00F55B59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7F67">
        <w:rPr>
          <w:rFonts w:ascii="Times New Roman" w:hAnsi="Times New Roman" w:cs="Times New Roman"/>
          <w:sz w:val="24"/>
          <w:szCs w:val="24"/>
        </w:rPr>
        <w:t>Segurança e saúde no trabalho</w:t>
      </w:r>
      <w:r w:rsidR="00E91399">
        <w:rPr>
          <w:rFonts w:ascii="Times New Roman" w:hAnsi="Times New Roman" w:cs="Times New Roman"/>
          <w:sz w:val="24"/>
          <w:szCs w:val="24"/>
        </w:rPr>
        <w:t>.</w:t>
      </w:r>
    </w:p>
    <w:p w14:paraId="27D94894" w14:textId="77777777" w:rsidR="00F45F58" w:rsidRPr="00F45F58" w:rsidRDefault="00F45F58" w:rsidP="00F45F58">
      <w:pPr>
        <w:spacing w:line="36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</w:p>
    <w:p w14:paraId="7F6EA754" w14:textId="531638BA" w:rsidR="00557F67" w:rsidRPr="00F45F58" w:rsidRDefault="00A6047B" w:rsidP="00557F67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F5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57F67" w:rsidRPr="00F45F58">
        <w:rPr>
          <w:rFonts w:ascii="Times New Roman" w:hAnsi="Times New Roman" w:cs="Times New Roman"/>
          <w:b/>
          <w:bCs/>
          <w:sz w:val="24"/>
          <w:szCs w:val="24"/>
        </w:rPr>
        <w:t xml:space="preserve">rofessor Thiago Marrara </w:t>
      </w:r>
    </w:p>
    <w:p w14:paraId="4544E9FC" w14:textId="6126CEDE" w:rsidR="00756CBB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557F67">
        <w:rPr>
          <w:rFonts w:ascii="Times New Roman" w:hAnsi="Times New Roman" w:cs="Times New Roman"/>
          <w:sz w:val="24"/>
          <w:szCs w:val="24"/>
        </w:rPr>
        <w:t>Concessões, PPPs e regulação urbanística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2539133C" w14:textId="28DB02A7" w:rsidR="00756CBB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6CBB">
        <w:rPr>
          <w:rFonts w:ascii="Times New Roman" w:hAnsi="Times New Roman" w:cs="Times New Roman"/>
          <w:sz w:val="24"/>
          <w:szCs w:val="24"/>
        </w:rPr>
        <w:t>Infraestruturas e bens públicos urbanos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5A8D977A" w14:textId="7FD3E083" w:rsidR="00756CBB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6CBB">
        <w:rPr>
          <w:rFonts w:ascii="Times New Roman" w:hAnsi="Times New Roman" w:cs="Times New Roman"/>
          <w:sz w:val="24"/>
          <w:szCs w:val="24"/>
        </w:rPr>
        <w:t>Parcelamento do solo e regularização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12D6778E" w14:textId="7E58F43A" w:rsidR="00756CBB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6CBB">
        <w:rPr>
          <w:rFonts w:ascii="Times New Roman" w:hAnsi="Times New Roman" w:cs="Times New Roman"/>
          <w:sz w:val="24"/>
          <w:szCs w:val="24"/>
        </w:rPr>
        <w:t>Estatuto da Cidade e Estatuto da Metrópole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3A0CF2A7" w14:textId="15BBB5DF" w:rsidR="00756CBB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6CBB">
        <w:rPr>
          <w:rFonts w:ascii="Times New Roman" w:hAnsi="Times New Roman" w:cs="Times New Roman"/>
          <w:sz w:val="24"/>
          <w:szCs w:val="24"/>
        </w:rPr>
        <w:t>Licenciamento</w:t>
      </w:r>
      <w:r w:rsidR="00E91399">
        <w:rPr>
          <w:rFonts w:ascii="Times New Roman" w:hAnsi="Times New Roman" w:cs="Times New Roman"/>
          <w:sz w:val="24"/>
          <w:szCs w:val="24"/>
        </w:rPr>
        <w:t>s</w:t>
      </w:r>
      <w:r w:rsidRPr="00756CBB">
        <w:rPr>
          <w:rFonts w:ascii="Times New Roman" w:hAnsi="Times New Roman" w:cs="Times New Roman"/>
          <w:sz w:val="24"/>
          <w:szCs w:val="24"/>
        </w:rPr>
        <w:t xml:space="preserve"> urbanísticos e ambientais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2C7BB4EA" w14:textId="37709FB3" w:rsidR="00756CBB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6CBB">
        <w:rPr>
          <w:rFonts w:ascii="Times New Roman" w:hAnsi="Times New Roman" w:cs="Times New Roman"/>
          <w:sz w:val="24"/>
          <w:szCs w:val="24"/>
        </w:rPr>
        <w:t>Processos sancionadores urbanísticos e ambientais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75705BCD" w14:textId="76AB76FB" w:rsidR="00756CBB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6CBB">
        <w:rPr>
          <w:rFonts w:ascii="Times New Roman" w:hAnsi="Times New Roman" w:cs="Times New Roman"/>
          <w:sz w:val="24"/>
          <w:szCs w:val="24"/>
        </w:rPr>
        <w:t>Acordos urbanísticos e ambientais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661C0B0C" w14:textId="2B007D09" w:rsidR="00756CBB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6CBB">
        <w:rPr>
          <w:rFonts w:ascii="Times New Roman" w:hAnsi="Times New Roman" w:cs="Times New Roman"/>
          <w:sz w:val="24"/>
          <w:szCs w:val="24"/>
        </w:rPr>
        <w:t>Saneamento básico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377C6BD7" w14:textId="4CC993DE" w:rsidR="00E239AE" w:rsidRDefault="00A6047B" w:rsidP="00A6047B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756CBB">
        <w:rPr>
          <w:rFonts w:ascii="Times New Roman" w:hAnsi="Times New Roman" w:cs="Times New Roman"/>
          <w:sz w:val="24"/>
          <w:szCs w:val="24"/>
        </w:rPr>
        <w:t>Mobilidade urbana e transporte</w:t>
      </w:r>
      <w:r w:rsidR="00E91399">
        <w:rPr>
          <w:rFonts w:ascii="Times New Roman" w:hAnsi="Times New Roman" w:cs="Times New Roman"/>
          <w:sz w:val="24"/>
          <w:szCs w:val="24"/>
        </w:rPr>
        <w:t>;</w:t>
      </w:r>
    </w:p>
    <w:p w14:paraId="271327EA" w14:textId="703C3FEE" w:rsidR="00116F83" w:rsidRDefault="00A6047B" w:rsidP="00116F83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E239AE">
        <w:rPr>
          <w:rFonts w:ascii="Times New Roman" w:hAnsi="Times New Roman" w:cs="Times New Roman"/>
          <w:sz w:val="24"/>
          <w:szCs w:val="24"/>
        </w:rPr>
        <w:t xml:space="preserve">Consórcios </w:t>
      </w:r>
      <w:r w:rsidR="008A4EC4">
        <w:rPr>
          <w:rFonts w:ascii="Times New Roman" w:hAnsi="Times New Roman" w:cs="Times New Roman"/>
          <w:sz w:val="24"/>
          <w:szCs w:val="24"/>
        </w:rPr>
        <w:t>estatais</w:t>
      </w:r>
      <w:r w:rsidRPr="00E239AE">
        <w:rPr>
          <w:rFonts w:ascii="Times New Roman" w:hAnsi="Times New Roman" w:cs="Times New Roman"/>
          <w:sz w:val="24"/>
          <w:szCs w:val="24"/>
        </w:rPr>
        <w:t xml:space="preserve"> e associações de Municípios</w:t>
      </w:r>
      <w:r w:rsidR="008A4EC4">
        <w:rPr>
          <w:rFonts w:ascii="Times New Roman" w:hAnsi="Times New Roman" w:cs="Times New Roman"/>
          <w:sz w:val="24"/>
          <w:szCs w:val="24"/>
        </w:rPr>
        <w:t>.</w:t>
      </w:r>
    </w:p>
    <w:p w14:paraId="62C3E191" w14:textId="77777777" w:rsidR="00116F83" w:rsidRPr="00116F83" w:rsidRDefault="00116F83" w:rsidP="00116F8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C48A07" w14:textId="77777777" w:rsidR="003E7889" w:rsidRPr="00F45F58" w:rsidRDefault="00A6047B" w:rsidP="00795378">
      <w:pPr>
        <w:pStyle w:val="PargrafodaLista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45F58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5D1665" w:rsidRPr="00F45F58">
        <w:rPr>
          <w:rFonts w:ascii="Times New Roman" w:hAnsi="Times New Roman" w:cs="Times New Roman"/>
          <w:b/>
          <w:bCs/>
          <w:sz w:val="24"/>
          <w:szCs w:val="24"/>
        </w:rPr>
        <w:t xml:space="preserve">rofessor Umberto Celli Júnior </w:t>
      </w:r>
    </w:p>
    <w:p w14:paraId="1E626012" w14:textId="4F568AB6" w:rsidR="003E7889" w:rsidRDefault="00795378" w:rsidP="00795378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E7889">
        <w:rPr>
          <w:rFonts w:ascii="Times New Roman" w:hAnsi="Times New Roman" w:cs="Times New Roman"/>
          <w:sz w:val="24"/>
          <w:szCs w:val="24"/>
        </w:rPr>
        <w:t>A crise do sistema multilateral do comércio</w:t>
      </w:r>
      <w:r w:rsidR="008A4EC4">
        <w:rPr>
          <w:rFonts w:ascii="Times New Roman" w:hAnsi="Times New Roman" w:cs="Times New Roman"/>
          <w:sz w:val="24"/>
          <w:szCs w:val="24"/>
        </w:rPr>
        <w:t>/;</w:t>
      </w:r>
    </w:p>
    <w:p w14:paraId="52719A1D" w14:textId="46144E78" w:rsidR="00F45F58" w:rsidRDefault="00795378" w:rsidP="00795378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3E7889">
        <w:rPr>
          <w:rFonts w:ascii="Times New Roman" w:hAnsi="Times New Roman" w:cs="Times New Roman"/>
          <w:sz w:val="24"/>
          <w:szCs w:val="24"/>
        </w:rPr>
        <w:t>A reforma da Organização Mundial do Comércio (OMC) e a negociação de novos acordos (temas): regras comerciais para a era digital e meio ambiente, mudança climática e desenvolvimento sustentável</w:t>
      </w:r>
      <w:r w:rsidR="008A4EC4">
        <w:rPr>
          <w:rFonts w:ascii="Times New Roman" w:hAnsi="Times New Roman" w:cs="Times New Roman"/>
          <w:sz w:val="24"/>
          <w:szCs w:val="24"/>
        </w:rPr>
        <w:t>;</w:t>
      </w:r>
    </w:p>
    <w:p w14:paraId="1FCC8878" w14:textId="14133015" w:rsidR="00F45F58" w:rsidRDefault="00795378" w:rsidP="00795378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5F58">
        <w:rPr>
          <w:rFonts w:ascii="Times New Roman" w:hAnsi="Times New Roman" w:cs="Times New Roman"/>
          <w:sz w:val="24"/>
          <w:szCs w:val="24"/>
        </w:rPr>
        <w:t>Formatação das regras comerciais para a era digital</w:t>
      </w:r>
      <w:r w:rsidR="008A4EC4">
        <w:rPr>
          <w:rFonts w:ascii="Times New Roman" w:hAnsi="Times New Roman" w:cs="Times New Roman"/>
          <w:sz w:val="24"/>
          <w:szCs w:val="24"/>
        </w:rPr>
        <w:t>;</w:t>
      </w:r>
    </w:p>
    <w:p w14:paraId="0C1E128B" w14:textId="3F284AFA" w:rsidR="00F45F58" w:rsidRDefault="00795378" w:rsidP="00795378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5F58">
        <w:rPr>
          <w:rFonts w:ascii="Times New Roman" w:hAnsi="Times New Roman" w:cs="Times New Roman"/>
          <w:sz w:val="24"/>
          <w:szCs w:val="24"/>
        </w:rPr>
        <w:t>Comércio Eletrônico</w:t>
      </w:r>
      <w:r w:rsidR="008A4EC4">
        <w:rPr>
          <w:rFonts w:ascii="Times New Roman" w:hAnsi="Times New Roman" w:cs="Times New Roman"/>
          <w:sz w:val="24"/>
          <w:szCs w:val="24"/>
        </w:rPr>
        <w:t>;</w:t>
      </w:r>
    </w:p>
    <w:p w14:paraId="5442F2A9" w14:textId="07D13F40" w:rsidR="00F45F58" w:rsidRDefault="00795378" w:rsidP="00795378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5F58">
        <w:rPr>
          <w:rFonts w:ascii="Times New Roman" w:hAnsi="Times New Roman" w:cs="Times New Roman"/>
          <w:sz w:val="24"/>
          <w:szCs w:val="24"/>
        </w:rPr>
        <w:t>Fluxo de Dados, Tecnologias Digitais e a OMC. Acordos Comerciais Digitais</w:t>
      </w:r>
      <w:r w:rsidR="008A4EC4">
        <w:rPr>
          <w:rFonts w:ascii="Times New Roman" w:hAnsi="Times New Roman" w:cs="Times New Roman"/>
          <w:sz w:val="24"/>
          <w:szCs w:val="24"/>
        </w:rPr>
        <w:t>;</w:t>
      </w:r>
    </w:p>
    <w:p w14:paraId="08462297" w14:textId="01743958" w:rsidR="00F45F58" w:rsidRDefault="00795378" w:rsidP="00795378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5F58">
        <w:rPr>
          <w:rFonts w:ascii="Times New Roman" w:hAnsi="Times New Roman" w:cs="Times New Roman"/>
          <w:sz w:val="24"/>
          <w:szCs w:val="24"/>
        </w:rPr>
        <w:lastRenderedPageBreak/>
        <w:t>Comércio, Meio ambiente e Desenvolvimento Sustentável na OMC</w:t>
      </w:r>
      <w:r w:rsidR="008A4EC4">
        <w:rPr>
          <w:rFonts w:ascii="Times New Roman" w:hAnsi="Times New Roman" w:cs="Times New Roman"/>
          <w:sz w:val="24"/>
          <w:szCs w:val="24"/>
        </w:rPr>
        <w:t>;</w:t>
      </w:r>
    </w:p>
    <w:p w14:paraId="1C6FD786" w14:textId="62C89632" w:rsidR="00F45F58" w:rsidRDefault="00795378" w:rsidP="00795378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5F58">
        <w:rPr>
          <w:rFonts w:ascii="Times New Roman" w:hAnsi="Times New Roman" w:cs="Times New Roman"/>
          <w:sz w:val="24"/>
          <w:szCs w:val="24"/>
        </w:rPr>
        <w:t>Comércio e Mudança Climática na OMC</w:t>
      </w:r>
      <w:r w:rsidR="008A4EC4">
        <w:rPr>
          <w:rFonts w:ascii="Times New Roman" w:hAnsi="Times New Roman" w:cs="Times New Roman"/>
          <w:sz w:val="24"/>
          <w:szCs w:val="24"/>
        </w:rPr>
        <w:t>;</w:t>
      </w:r>
    </w:p>
    <w:p w14:paraId="33B764CC" w14:textId="4436E2F8" w:rsidR="00F45F58" w:rsidRDefault="00795378" w:rsidP="00795378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5F58">
        <w:rPr>
          <w:rFonts w:ascii="Times New Roman" w:hAnsi="Times New Roman" w:cs="Times New Roman"/>
          <w:sz w:val="24"/>
          <w:szCs w:val="24"/>
        </w:rPr>
        <w:t>Mecanismo de Ajuste de Carbono na Fronteira e as implicações para o Brasil</w:t>
      </w:r>
      <w:r w:rsidR="008A4EC4">
        <w:rPr>
          <w:rFonts w:ascii="Times New Roman" w:hAnsi="Times New Roman" w:cs="Times New Roman"/>
          <w:sz w:val="24"/>
          <w:szCs w:val="24"/>
        </w:rPr>
        <w:t>;</w:t>
      </w:r>
    </w:p>
    <w:p w14:paraId="398161BF" w14:textId="08AE0B21" w:rsidR="00F45F58" w:rsidRDefault="00795378" w:rsidP="00795378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5F58">
        <w:rPr>
          <w:rFonts w:ascii="Times New Roman" w:hAnsi="Times New Roman" w:cs="Times New Roman"/>
          <w:sz w:val="24"/>
          <w:szCs w:val="24"/>
        </w:rPr>
        <w:t>Economia Verde Global justa e inclusiva por meio de política comercial</w:t>
      </w:r>
      <w:r w:rsidR="008A4EC4">
        <w:rPr>
          <w:rFonts w:ascii="Times New Roman" w:hAnsi="Times New Roman" w:cs="Times New Roman"/>
          <w:sz w:val="24"/>
          <w:szCs w:val="24"/>
        </w:rPr>
        <w:t>;</w:t>
      </w:r>
    </w:p>
    <w:p w14:paraId="489A7F52" w14:textId="7196D74F" w:rsidR="00A6047B" w:rsidRPr="00F45F58" w:rsidRDefault="00795378" w:rsidP="00795378">
      <w:pPr>
        <w:pStyle w:val="PargrafodaLista"/>
        <w:numPr>
          <w:ilvl w:val="1"/>
          <w:numId w:val="2"/>
        </w:numPr>
        <w:spacing w:line="360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  <w:r w:rsidRPr="00F45F58">
        <w:rPr>
          <w:rFonts w:ascii="Times New Roman" w:hAnsi="Times New Roman" w:cs="Times New Roman"/>
          <w:sz w:val="24"/>
          <w:szCs w:val="24"/>
        </w:rPr>
        <w:t>Política comercial e mitigação climática</w:t>
      </w:r>
      <w:r w:rsidR="008A4EC4">
        <w:rPr>
          <w:rFonts w:ascii="Times New Roman" w:hAnsi="Times New Roman" w:cs="Times New Roman"/>
          <w:sz w:val="24"/>
          <w:szCs w:val="24"/>
        </w:rPr>
        <w:t>.</w:t>
      </w:r>
    </w:p>
    <w:sectPr w:rsidR="00A6047B" w:rsidRPr="00F45F58" w:rsidSect="00636A6D">
      <w:pgSz w:w="11906" w:h="16838"/>
      <w:pgMar w:top="1701" w:right="1134" w:bottom="1134" w:left="1701" w:header="0" w:footer="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34667"/>
    <w:multiLevelType w:val="hybridMultilevel"/>
    <w:tmpl w:val="55949B0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902CB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DC52A7"/>
    <w:multiLevelType w:val="hybridMultilevel"/>
    <w:tmpl w:val="E4B6AEEA"/>
    <w:lvl w:ilvl="0" w:tplc="E1947D7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3998018">
    <w:abstractNumId w:val="1"/>
  </w:num>
  <w:num w:numId="2" w16cid:durableId="1406293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4A6"/>
    <w:rsid w:val="000626CA"/>
    <w:rsid w:val="000A17A0"/>
    <w:rsid w:val="00116F83"/>
    <w:rsid w:val="003D3A2D"/>
    <w:rsid w:val="003E7889"/>
    <w:rsid w:val="003F3292"/>
    <w:rsid w:val="00413305"/>
    <w:rsid w:val="004E48D7"/>
    <w:rsid w:val="00512C0F"/>
    <w:rsid w:val="00557F67"/>
    <w:rsid w:val="005D1665"/>
    <w:rsid w:val="00636A6D"/>
    <w:rsid w:val="006E1E24"/>
    <w:rsid w:val="00756CBB"/>
    <w:rsid w:val="00795378"/>
    <w:rsid w:val="008A4EC4"/>
    <w:rsid w:val="009061D4"/>
    <w:rsid w:val="00A6047B"/>
    <w:rsid w:val="00B84F33"/>
    <w:rsid w:val="00C608EA"/>
    <w:rsid w:val="00DA10F1"/>
    <w:rsid w:val="00E239AE"/>
    <w:rsid w:val="00E91399"/>
    <w:rsid w:val="00EB5A93"/>
    <w:rsid w:val="00EC64A6"/>
    <w:rsid w:val="00F45F58"/>
    <w:rsid w:val="00F55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62D1D"/>
  <w15:chartTrackingRefBased/>
  <w15:docId w15:val="{29AA3F67-4BDB-40AD-911D-223244358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608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482</Words>
  <Characters>2606</Characters>
  <Application>Microsoft Office Word</Application>
  <DocSecurity>0</DocSecurity>
  <Lines>21</Lines>
  <Paragraphs>6</Paragraphs>
  <ScaleCrop>false</ScaleCrop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Lauren Petter</dc:creator>
  <cp:keywords/>
  <dc:description/>
  <cp:lastModifiedBy>Thiago Marrara</cp:lastModifiedBy>
  <cp:revision>23</cp:revision>
  <dcterms:created xsi:type="dcterms:W3CDTF">2022-10-27T16:54:00Z</dcterms:created>
  <dcterms:modified xsi:type="dcterms:W3CDTF">2022-11-03T20:52:00Z</dcterms:modified>
</cp:coreProperties>
</file>